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369" w:rsidRPr="008F36F0" w:rsidRDefault="002D7369" w:rsidP="002D7369">
      <w:pPr>
        <w:suppressAutoHyphens w:val="0"/>
        <w:ind w:left="5664" w:firstLine="708"/>
        <w:rPr>
          <w:sz w:val="20"/>
          <w:szCs w:val="20"/>
          <w:lang w:eastAsia="pl-PL"/>
        </w:rPr>
      </w:pPr>
      <w:r w:rsidRPr="008F36F0">
        <w:rPr>
          <w:sz w:val="20"/>
          <w:szCs w:val="20"/>
          <w:lang w:eastAsia="pl-PL"/>
        </w:rPr>
        <w:t>Załącznik nr</w:t>
      </w:r>
      <w:r>
        <w:rPr>
          <w:sz w:val="20"/>
          <w:szCs w:val="20"/>
          <w:lang w:eastAsia="pl-PL"/>
        </w:rPr>
        <w:t xml:space="preserve"> 2</w:t>
      </w:r>
    </w:p>
    <w:p w:rsidR="002D7369" w:rsidRPr="008F36F0" w:rsidRDefault="002D7369" w:rsidP="002D7369">
      <w:pPr>
        <w:suppressAutoHyphens w:val="0"/>
        <w:rPr>
          <w:sz w:val="20"/>
          <w:szCs w:val="20"/>
          <w:lang w:eastAsia="pl-PL"/>
        </w:rPr>
      </w:pPr>
      <w:r w:rsidRPr="008F36F0">
        <w:rPr>
          <w:sz w:val="20"/>
          <w:szCs w:val="20"/>
          <w:lang w:eastAsia="pl-PL"/>
        </w:rPr>
        <w:tab/>
      </w:r>
      <w:r w:rsidRPr="008F36F0">
        <w:rPr>
          <w:sz w:val="20"/>
          <w:szCs w:val="20"/>
          <w:lang w:eastAsia="pl-PL"/>
        </w:rPr>
        <w:tab/>
      </w:r>
      <w:r w:rsidRPr="008F36F0">
        <w:rPr>
          <w:sz w:val="20"/>
          <w:szCs w:val="20"/>
          <w:lang w:eastAsia="pl-PL"/>
        </w:rPr>
        <w:tab/>
      </w:r>
      <w:r w:rsidRPr="008F36F0">
        <w:rPr>
          <w:sz w:val="20"/>
          <w:szCs w:val="20"/>
          <w:lang w:eastAsia="pl-PL"/>
        </w:rPr>
        <w:tab/>
      </w:r>
      <w:r w:rsidRPr="008F36F0">
        <w:rPr>
          <w:sz w:val="20"/>
          <w:szCs w:val="20"/>
          <w:lang w:eastAsia="pl-PL"/>
        </w:rPr>
        <w:tab/>
      </w:r>
      <w:r w:rsidRPr="008F36F0">
        <w:rPr>
          <w:sz w:val="20"/>
          <w:szCs w:val="20"/>
          <w:lang w:eastAsia="pl-PL"/>
        </w:rPr>
        <w:tab/>
      </w:r>
      <w:r w:rsidRPr="008F36F0">
        <w:rPr>
          <w:sz w:val="20"/>
          <w:szCs w:val="20"/>
          <w:lang w:eastAsia="pl-PL"/>
        </w:rPr>
        <w:tab/>
      </w:r>
      <w:r w:rsidRPr="008F36F0">
        <w:rPr>
          <w:sz w:val="20"/>
          <w:szCs w:val="20"/>
          <w:lang w:eastAsia="pl-PL"/>
        </w:rPr>
        <w:tab/>
      </w:r>
      <w:r w:rsidRPr="008F36F0">
        <w:rPr>
          <w:sz w:val="20"/>
          <w:szCs w:val="20"/>
          <w:lang w:eastAsia="pl-PL"/>
        </w:rPr>
        <w:tab/>
        <w:t xml:space="preserve">do Uchwały Nr </w:t>
      </w:r>
      <w:r w:rsidR="009B107B">
        <w:rPr>
          <w:sz w:val="20"/>
          <w:szCs w:val="20"/>
          <w:lang w:eastAsia="pl-PL"/>
        </w:rPr>
        <w:t>5126/2022</w:t>
      </w:r>
    </w:p>
    <w:p w:rsidR="002D7369" w:rsidRPr="008F36F0" w:rsidRDefault="002D7369" w:rsidP="002D7369">
      <w:pPr>
        <w:suppressAutoHyphens w:val="0"/>
        <w:ind w:left="6372" w:firstLine="9"/>
        <w:rPr>
          <w:sz w:val="20"/>
          <w:szCs w:val="20"/>
          <w:lang w:eastAsia="pl-PL"/>
        </w:rPr>
      </w:pPr>
      <w:r w:rsidRPr="008F36F0">
        <w:rPr>
          <w:sz w:val="20"/>
          <w:szCs w:val="20"/>
          <w:lang w:eastAsia="pl-PL"/>
        </w:rPr>
        <w:t>Zarządu Województwa Wielkopolskiego</w:t>
      </w:r>
    </w:p>
    <w:p w:rsidR="002D7369" w:rsidRPr="008F36F0" w:rsidRDefault="002D7369" w:rsidP="002D7369">
      <w:pPr>
        <w:suppressAutoHyphens w:val="0"/>
        <w:ind w:left="6372" w:firstLine="9"/>
        <w:rPr>
          <w:sz w:val="20"/>
          <w:szCs w:val="20"/>
          <w:lang w:eastAsia="pl-PL"/>
        </w:rPr>
      </w:pPr>
      <w:r w:rsidRPr="008F36F0">
        <w:rPr>
          <w:sz w:val="20"/>
          <w:szCs w:val="20"/>
          <w:lang w:eastAsia="pl-PL"/>
        </w:rPr>
        <w:t xml:space="preserve">z dnia </w:t>
      </w:r>
      <w:r w:rsidR="009B107B">
        <w:rPr>
          <w:sz w:val="20"/>
          <w:szCs w:val="20"/>
          <w:lang w:eastAsia="pl-PL"/>
        </w:rPr>
        <w:t xml:space="preserve">8 czerwca 2022 r. </w:t>
      </w:r>
      <w:bookmarkStart w:id="0" w:name="_GoBack"/>
      <w:bookmarkEnd w:id="0"/>
    </w:p>
    <w:p w:rsidR="002D7369" w:rsidRPr="008F36F0" w:rsidRDefault="002D7369" w:rsidP="002D7369">
      <w:pPr>
        <w:tabs>
          <w:tab w:val="left" w:pos="426"/>
        </w:tabs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tabs>
          <w:tab w:val="left" w:pos="426"/>
        </w:tabs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tabs>
          <w:tab w:val="left" w:pos="426"/>
        </w:tabs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REGULAMIN KONKURSU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O TYTUŁ 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b/>
          <w:sz w:val="28"/>
          <w:szCs w:val="28"/>
          <w:lang w:eastAsia="pl-PL"/>
        </w:rPr>
      </w:pPr>
      <w:r w:rsidRPr="008F36F0">
        <w:rPr>
          <w:b/>
          <w:sz w:val="28"/>
          <w:szCs w:val="28"/>
          <w:lang w:eastAsia="pl-PL"/>
        </w:rPr>
        <w:t xml:space="preserve">WIELKOPOLSKI NAUCZYCIEL ROKU </w:t>
      </w:r>
    </w:p>
    <w:p w:rsidR="002D7369" w:rsidRPr="008F36F0" w:rsidRDefault="002D7369" w:rsidP="002D7369">
      <w:pPr>
        <w:suppressAutoHyphens w:val="0"/>
        <w:spacing w:line="360" w:lineRule="auto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§1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Postanowienia wstępne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numPr>
          <w:ilvl w:val="0"/>
          <w:numId w:val="1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Regulamin niniejszy określa zasady przeprowadzenia Konkursu o tytuł </w:t>
      </w:r>
      <w:r w:rsidRPr="008F36F0">
        <w:rPr>
          <w:i/>
          <w:sz w:val="22"/>
          <w:szCs w:val="22"/>
          <w:lang w:eastAsia="pl-PL"/>
        </w:rPr>
        <w:t>Wielkopolski Nauczyciel Roku</w:t>
      </w:r>
      <w:r w:rsidRPr="008F36F0">
        <w:rPr>
          <w:sz w:val="22"/>
          <w:szCs w:val="22"/>
          <w:lang w:eastAsia="pl-PL"/>
        </w:rPr>
        <w:t xml:space="preserve"> (zwanego dalej Konkursem).</w:t>
      </w:r>
    </w:p>
    <w:p w:rsidR="002D7369" w:rsidRPr="008F36F0" w:rsidRDefault="002D7369" w:rsidP="002D7369">
      <w:pPr>
        <w:numPr>
          <w:ilvl w:val="0"/>
          <w:numId w:val="1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Konkurs został ustanowiony przez Zarząd Województwa Wielkopolskiego, który jest jednocześnie jego organizatorem.</w:t>
      </w:r>
    </w:p>
    <w:p w:rsidR="002D7369" w:rsidRPr="008F36F0" w:rsidRDefault="002D7369" w:rsidP="002D7369">
      <w:pPr>
        <w:numPr>
          <w:ilvl w:val="0"/>
          <w:numId w:val="1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Konkurs organizowany jest raz w roku. </w:t>
      </w:r>
    </w:p>
    <w:p w:rsidR="002D7369" w:rsidRPr="006450B3" w:rsidRDefault="002D7369" w:rsidP="00726491">
      <w:pPr>
        <w:numPr>
          <w:ilvl w:val="0"/>
          <w:numId w:val="1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6450B3">
        <w:rPr>
          <w:sz w:val="22"/>
          <w:szCs w:val="22"/>
          <w:lang w:eastAsia="pl-PL"/>
        </w:rPr>
        <w:t>Koordynatorem Konkursu prowadzącym obsługę organizacyjną jest Departament Edukacji</w:t>
      </w:r>
      <w:r w:rsidR="006450B3" w:rsidRPr="006450B3">
        <w:rPr>
          <w:sz w:val="22"/>
          <w:szCs w:val="22"/>
          <w:lang w:eastAsia="pl-PL"/>
        </w:rPr>
        <w:t xml:space="preserve"> </w:t>
      </w:r>
      <w:r w:rsidRPr="006450B3">
        <w:rPr>
          <w:sz w:val="22"/>
          <w:szCs w:val="22"/>
          <w:lang w:eastAsia="pl-PL"/>
        </w:rPr>
        <w:t>i Nauki Urzędu Marszałkowskiego Województwa Wielkopolskiego w Poznaniu,</w:t>
      </w:r>
      <w:r w:rsidR="006450B3" w:rsidRPr="006450B3">
        <w:rPr>
          <w:sz w:val="22"/>
          <w:szCs w:val="22"/>
          <w:lang w:eastAsia="pl-PL"/>
        </w:rPr>
        <w:t xml:space="preserve"> </w:t>
      </w:r>
      <w:r w:rsidRPr="006450B3">
        <w:rPr>
          <w:sz w:val="22"/>
          <w:szCs w:val="22"/>
          <w:lang w:eastAsia="pl-PL"/>
        </w:rPr>
        <w:t xml:space="preserve">al. Niepodległości </w:t>
      </w:r>
      <w:r w:rsidR="006450B3" w:rsidRPr="006450B3">
        <w:rPr>
          <w:sz w:val="22"/>
          <w:szCs w:val="22"/>
          <w:lang w:eastAsia="pl-PL"/>
        </w:rPr>
        <w:t xml:space="preserve">34, </w:t>
      </w:r>
      <w:r w:rsidRPr="006450B3">
        <w:rPr>
          <w:sz w:val="22"/>
          <w:szCs w:val="22"/>
          <w:lang w:eastAsia="pl-PL"/>
        </w:rPr>
        <w:t>tel.:</w:t>
      </w:r>
      <w:r w:rsidR="00436096">
        <w:rPr>
          <w:sz w:val="22"/>
          <w:szCs w:val="22"/>
          <w:lang w:eastAsia="pl-PL"/>
        </w:rPr>
        <w:t> </w:t>
      </w:r>
      <w:r w:rsidRPr="006450B3">
        <w:rPr>
          <w:spacing w:val="-20"/>
          <w:sz w:val="22"/>
          <w:szCs w:val="22"/>
          <w:lang w:eastAsia="pl-PL"/>
        </w:rPr>
        <w:t>61 626 65 70</w:t>
      </w:r>
      <w:r w:rsidRPr="006450B3">
        <w:rPr>
          <w:sz w:val="22"/>
          <w:szCs w:val="22"/>
          <w:lang w:eastAsia="pl-PL"/>
        </w:rPr>
        <w:t xml:space="preserve">, e-mail: </w:t>
      </w:r>
      <w:hyperlink r:id="rId5" w:history="1">
        <w:r w:rsidRPr="006450B3">
          <w:rPr>
            <w:sz w:val="22"/>
            <w:szCs w:val="22"/>
            <w:lang w:eastAsia="pl-PL"/>
          </w:rPr>
          <w:t>edukacja@umww.pl</w:t>
        </w:r>
      </w:hyperlink>
      <w:r w:rsidRPr="006450B3">
        <w:rPr>
          <w:sz w:val="22"/>
          <w:szCs w:val="22"/>
          <w:lang w:eastAsia="pl-PL"/>
        </w:rPr>
        <w:t xml:space="preserve"> (zwany dalej Departamentem Edukacji  i Nauki).</w:t>
      </w:r>
    </w:p>
    <w:p w:rsidR="002D7369" w:rsidRPr="008F36F0" w:rsidRDefault="002D7369" w:rsidP="002D7369">
      <w:pPr>
        <w:suppressAutoHyphens w:val="0"/>
        <w:spacing w:line="360" w:lineRule="auto"/>
        <w:jc w:val="both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§2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Cel Konkursu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Celem Konkursu o tytuł </w:t>
      </w:r>
      <w:r w:rsidRPr="008F36F0">
        <w:rPr>
          <w:i/>
          <w:sz w:val="22"/>
          <w:szCs w:val="22"/>
          <w:lang w:eastAsia="pl-PL"/>
        </w:rPr>
        <w:t>Wielkopolski Nauczyciel Roku</w:t>
      </w:r>
      <w:r w:rsidRPr="008F36F0">
        <w:rPr>
          <w:sz w:val="22"/>
          <w:szCs w:val="22"/>
          <w:lang w:eastAsia="pl-PL"/>
        </w:rPr>
        <w:t xml:space="preserve"> jest wyróżnienie nauczycieli:</w:t>
      </w:r>
    </w:p>
    <w:p w:rsidR="002D7369" w:rsidRPr="008F36F0" w:rsidRDefault="002D7369" w:rsidP="002D7369">
      <w:pPr>
        <w:numPr>
          <w:ilvl w:val="0"/>
          <w:numId w:val="6"/>
        </w:numPr>
        <w:suppressAutoHyphens w:val="0"/>
        <w:spacing w:line="360" w:lineRule="auto"/>
        <w:ind w:left="709" w:hanging="349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cechujących się entuzjazmem i pasją w pracy, </w:t>
      </w:r>
    </w:p>
    <w:p w:rsidR="002D7369" w:rsidRPr="008F36F0" w:rsidRDefault="002D7369" w:rsidP="002D7369">
      <w:pPr>
        <w:numPr>
          <w:ilvl w:val="0"/>
          <w:numId w:val="6"/>
        </w:numPr>
        <w:suppressAutoHyphens w:val="0"/>
        <w:spacing w:line="360" w:lineRule="auto"/>
        <w:ind w:left="709" w:hanging="349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kształcących i wychowujących dzieci i młodzież poprzez rozwijanie u nich poczucia odpowiedzialności, </w:t>
      </w:r>
      <w:r w:rsidR="006450B3">
        <w:rPr>
          <w:sz w:val="22"/>
          <w:szCs w:val="22"/>
          <w:lang w:eastAsia="pl-PL"/>
        </w:rPr>
        <w:t>wpływu na otoczenie, w którym żyją</w:t>
      </w:r>
      <w:r w:rsidRPr="008F36F0">
        <w:rPr>
          <w:sz w:val="22"/>
          <w:szCs w:val="22"/>
          <w:lang w:eastAsia="pl-PL"/>
        </w:rPr>
        <w:t xml:space="preserve"> oraz pielęgnujących patriotyzm regionalny, </w:t>
      </w:r>
    </w:p>
    <w:p w:rsidR="002D7369" w:rsidRPr="008F36F0" w:rsidRDefault="002D7369" w:rsidP="002D7369">
      <w:pPr>
        <w:numPr>
          <w:ilvl w:val="0"/>
          <w:numId w:val="6"/>
        </w:numPr>
        <w:suppressAutoHyphens w:val="0"/>
        <w:spacing w:line="360" w:lineRule="auto"/>
        <w:ind w:left="709" w:hanging="349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dających wsparcie dla rozwoju talentów i zainteresowań,</w:t>
      </w:r>
    </w:p>
    <w:p w:rsidR="002D7369" w:rsidRPr="008F36F0" w:rsidRDefault="002D7369" w:rsidP="002D7369">
      <w:pPr>
        <w:numPr>
          <w:ilvl w:val="0"/>
          <w:numId w:val="6"/>
        </w:numPr>
        <w:suppressAutoHyphens w:val="0"/>
        <w:spacing w:line="360" w:lineRule="auto"/>
        <w:ind w:left="709" w:hanging="349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cieszących się autorytetem w środowisku szkolnym i lokalnym,</w:t>
      </w:r>
    </w:p>
    <w:p w:rsidR="002D7369" w:rsidRPr="008F36F0" w:rsidRDefault="002D7369" w:rsidP="002D7369">
      <w:pPr>
        <w:numPr>
          <w:ilvl w:val="0"/>
          <w:numId w:val="6"/>
        </w:numPr>
        <w:suppressAutoHyphens w:val="0"/>
        <w:spacing w:line="360" w:lineRule="auto"/>
        <w:ind w:left="709" w:hanging="349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którzy swoją postawą i pracą mobilizują innych do działania,</w:t>
      </w:r>
    </w:p>
    <w:p w:rsidR="002D7369" w:rsidRPr="008F36F0" w:rsidRDefault="002D7369" w:rsidP="002D7369">
      <w:pPr>
        <w:numPr>
          <w:ilvl w:val="0"/>
          <w:numId w:val="6"/>
        </w:numPr>
        <w:suppressAutoHyphens w:val="0"/>
        <w:spacing w:line="360" w:lineRule="auto"/>
        <w:ind w:left="709" w:hanging="349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posiadających szczególne osiągnięcia dydaktyczne i wychowawcze,</w:t>
      </w:r>
    </w:p>
    <w:p w:rsidR="002D7369" w:rsidRPr="008F36F0" w:rsidRDefault="002D7369" w:rsidP="002D7369">
      <w:pPr>
        <w:numPr>
          <w:ilvl w:val="0"/>
          <w:numId w:val="6"/>
        </w:numPr>
        <w:suppressAutoHyphens w:val="0"/>
        <w:spacing w:line="360" w:lineRule="auto"/>
        <w:ind w:left="709" w:hanging="349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czynnie zaangażowanych w rozwój szkoły lub placówki.</w:t>
      </w:r>
    </w:p>
    <w:p w:rsidR="002D7369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6868D0" w:rsidRPr="008F36F0" w:rsidRDefault="006868D0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lastRenderedPageBreak/>
        <w:t>§3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Warunki Konkursu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numPr>
          <w:ilvl w:val="0"/>
          <w:numId w:val="8"/>
        </w:numPr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W Konkursie mogą wziąć udział nauczyciele zatrudnieni we wszystkich typach szkół i placówek oświatowych na terenie Wielkopolski.</w:t>
      </w:r>
    </w:p>
    <w:p w:rsidR="002D7369" w:rsidRPr="008F36F0" w:rsidRDefault="002D7369" w:rsidP="002D7369">
      <w:pPr>
        <w:numPr>
          <w:ilvl w:val="0"/>
          <w:numId w:val="8"/>
        </w:numPr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Warunkiem uczestnictwa w Konkursie jest złożenie w terminie do </w:t>
      </w:r>
      <w:r w:rsidR="006868D0">
        <w:rPr>
          <w:sz w:val="22"/>
          <w:szCs w:val="22"/>
          <w:lang w:eastAsia="pl-PL"/>
        </w:rPr>
        <w:t>15 września</w:t>
      </w:r>
      <w:r w:rsidRPr="008F36F0">
        <w:rPr>
          <w:sz w:val="22"/>
          <w:szCs w:val="22"/>
          <w:lang w:eastAsia="pl-PL"/>
        </w:rPr>
        <w:t xml:space="preserve"> danego roku wypełnionego formularza zgłoszeniowego (wg wzoru stanowiącego załącznik do niniejszego Regulaminu). </w:t>
      </w:r>
    </w:p>
    <w:p w:rsidR="002D7369" w:rsidRPr="008F36F0" w:rsidRDefault="002D7369" w:rsidP="0006678C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§4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Procedura zgłaszania kandydatur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numPr>
          <w:ilvl w:val="0"/>
          <w:numId w:val="2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Zgłoszenia kandydatury nauczyciela do tytułu </w:t>
      </w:r>
      <w:r w:rsidRPr="008F36F0">
        <w:rPr>
          <w:i/>
          <w:sz w:val="22"/>
          <w:szCs w:val="22"/>
          <w:lang w:eastAsia="pl-PL"/>
        </w:rPr>
        <w:t>Wielkopolski Nauczyciel Roku</w:t>
      </w:r>
      <w:r w:rsidRPr="008F36F0">
        <w:rPr>
          <w:sz w:val="22"/>
          <w:szCs w:val="22"/>
          <w:lang w:eastAsia="pl-PL"/>
        </w:rPr>
        <w:t xml:space="preserve"> może dokonać:</w:t>
      </w:r>
    </w:p>
    <w:p w:rsidR="002D7369" w:rsidRPr="008F36F0" w:rsidRDefault="002D7369" w:rsidP="002D7369">
      <w:pPr>
        <w:numPr>
          <w:ilvl w:val="0"/>
          <w:numId w:val="7"/>
        </w:num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Dyrektor szkoły lub placówki,</w:t>
      </w:r>
    </w:p>
    <w:p w:rsidR="002D7369" w:rsidRPr="008F36F0" w:rsidRDefault="002D7369" w:rsidP="002D7369">
      <w:pPr>
        <w:numPr>
          <w:ilvl w:val="0"/>
          <w:numId w:val="7"/>
        </w:num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Rada Pedagogiczna,</w:t>
      </w:r>
    </w:p>
    <w:p w:rsidR="002D7369" w:rsidRPr="008F36F0" w:rsidRDefault="002D7369" w:rsidP="002D7369">
      <w:pPr>
        <w:numPr>
          <w:ilvl w:val="0"/>
          <w:numId w:val="7"/>
        </w:num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Samorząd Uczniowski,</w:t>
      </w:r>
    </w:p>
    <w:p w:rsidR="002D7369" w:rsidRPr="008F36F0" w:rsidRDefault="002D7369" w:rsidP="002D7369">
      <w:pPr>
        <w:numPr>
          <w:ilvl w:val="0"/>
          <w:numId w:val="7"/>
        </w:num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Rada Rodziców,</w:t>
      </w:r>
    </w:p>
    <w:p w:rsidR="002D7369" w:rsidRPr="008F36F0" w:rsidRDefault="002D7369" w:rsidP="002D7369">
      <w:pPr>
        <w:numPr>
          <w:ilvl w:val="0"/>
          <w:numId w:val="7"/>
        </w:num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Związki zawodowe.</w:t>
      </w:r>
    </w:p>
    <w:p w:rsidR="002D7369" w:rsidRPr="008F36F0" w:rsidRDefault="002D7369" w:rsidP="002D7369">
      <w:pPr>
        <w:numPr>
          <w:ilvl w:val="1"/>
          <w:numId w:val="7"/>
        </w:numPr>
        <w:tabs>
          <w:tab w:val="clear" w:pos="1460"/>
          <w:tab w:val="num" w:pos="426"/>
        </w:tabs>
        <w:suppressAutoHyphens w:val="0"/>
        <w:spacing w:line="360" w:lineRule="auto"/>
        <w:ind w:left="360" w:hanging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Formularze zgłoszeniowe należy</w:t>
      </w:r>
      <w:r w:rsidR="00A443C8">
        <w:rPr>
          <w:sz w:val="22"/>
          <w:szCs w:val="22"/>
          <w:lang w:eastAsia="pl-PL"/>
        </w:rPr>
        <w:t xml:space="preserve"> złożyć do 15 września danego roku</w:t>
      </w:r>
      <w:r w:rsidRPr="008F36F0">
        <w:rPr>
          <w:sz w:val="22"/>
          <w:szCs w:val="22"/>
          <w:lang w:eastAsia="pl-PL"/>
        </w:rPr>
        <w:t>:</w:t>
      </w:r>
    </w:p>
    <w:p w:rsidR="00A443C8" w:rsidRDefault="00A443C8" w:rsidP="00A443C8">
      <w:pPr>
        <w:numPr>
          <w:ilvl w:val="1"/>
          <w:numId w:val="14"/>
        </w:numPr>
        <w:tabs>
          <w:tab w:val="clear" w:pos="1440"/>
        </w:tabs>
        <w:suppressAutoHyphens w:val="0"/>
        <w:spacing w:line="360" w:lineRule="auto"/>
        <w:ind w:left="709" w:hanging="425"/>
        <w:jc w:val="both"/>
        <w:rPr>
          <w:sz w:val="22"/>
          <w:szCs w:val="22"/>
          <w:lang w:eastAsia="pl-PL"/>
        </w:rPr>
      </w:pPr>
      <w:r w:rsidRPr="00A443C8">
        <w:rPr>
          <w:sz w:val="22"/>
          <w:szCs w:val="22"/>
        </w:rPr>
        <w:t>w</w:t>
      </w:r>
      <w:r w:rsidRPr="00A443C8">
        <w:rPr>
          <w:sz w:val="22"/>
          <w:szCs w:val="22"/>
          <w:lang w:eastAsia="pl-PL"/>
        </w:rPr>
        <w:t xml:space="preserve"> formie papierowej, w kopercie z dopiskiem „</w:t>
      </w:r>
      <w:r w:rsidRPr="008F36F0">
        <w:rPr>
          <w:i/>
          <w:sz w:val="22"/>
          <w:szCs w:val="22"/>
          <w:lang w:eastAsia="pl-PL"/>
        </w:rPr>
        <w:t>Wielkopolski Nauczyciel Roku</w:t>
      </w:r>
      <w:r w:rsidRPr="00A443C8">
        <w:rPr>
          <w:sz w:val="22"/>
          <w:szCs w:val="22"/>
          <w:lang w:eastAsia="pl-PL"/>
        </w:rPr>
        <w:t>” – osobiście lub za pośrednictwem poczty bądź kuriera w godzinach pracy Urzędu Marszałkowskiego Województwa Wielkopolskiego w Poznaniu przy al. Niepodległości 34 (Punkt Kancelaryjny na parterze), lub</w:t>
      </w:r>
      <w:r w:rsidRPr="00A443C8">
        <w:rPr>
          <w:sz w:val="22"/>
          <w:szCs w:val="22"/>
        </w:rPr>
        <w:t xml:space="preserve"> </w:t>
      </w:r>
    </w:p>
    <w:p w:rsidR="00A443C8" w:rsidRPr="00A443C8" w:rsidRDefault="00A443C8" w:rsidP="00A443C8">
      <w:pPr>
        <w:numPr>
          <w:ilvl w:val="1"/>
          <w:numId w:val="14"/>
        </w:numPr>
        <w:tabs>
          <w:tab w:val="clear" w:pos="1440"/>
        </w:tabs>
        <w:suppressAutoHyphens w:val="0"/>
        <w:spacing w:line="360" w:lineRule="auto"/>
        <w:ind w:left="709" w:hanging="425"/>
        <w:jc w:val="both"/>
        <w:rPr>
          <w:sz w:val="22"/>
          <w:szCs w:val="22"/>
          <w:lang w:eastAsia="pl-PL"/>
        </w:rPr>
      </w:pPr>
      <w:r w:rsidRPr="00A443C8">
        <w:rPr>
          <w:sz w:val="22"/>
          <w:szCs w:val="22"/>
        </w:rPr>
        <w:t xml:space="preserve">w formie elektronicznej poprzez skrytkę </w:t>
      </w:r>
      <w:proofErr w:type="spellStart"/>
      <w:r w:rsidRPr="00A443C8">
        <w:rPr>
          <w:sz w:val="22"/>
          <w:szCs w:val="22"/>
        </w:rPr>
        <w:t>ePUAP</w:t>
      </w:r>
      <w:proofErr w:type="spellEnd"/>
      <w:r w:rsidRPr="00A443C8">
        <w:rPr>
          <w:sz w:val="22"/>
          <w:szCs w:val="22"/>
        </w:rPr>
        <w:t>:/</w:t>
      </w:r>
      <w:proofErr w:type="spellStart"/>
      <w:r w:rsidRPr="00A443C8">
        <w:rPr>
          <w:sz w:val="22"/>
          <w:szCs w:val="22"/>
        </w:rPr>
        <w:t>umarszwlkp</w:t>
      </w:r>
      <w:proofErr w:type="spellEnd"/>
      <w:r w:rsidRPr="00A443C8">
        <w:rPr>
          <w:sz w:val="22"/>
          <w:szCs w:val="22"/>
        </w:rPr>
        <w:t>/</w:t>
      </w:r>
      <w:proofErr w:type="spellStart"/>
      <w:r w:rsidRPr="00A443C8">
        <w:rPr>
          <w:sz w:val="22"/>
          <w:szCs w:val="22"/>
        </w:rPr>
        <w:t>SkrytkaESP</w:t>
      </w:r>
      <w:proofErr w:type="spellEnd"/>
      <w:r w:rsidR="00855301">
        <w:rPr>
          <w:sz w:val="22"/>
          <w:szCs w:val="22"/>
        </w:rPr>
        <w:t>.</w:t>
      </w:r>
    </w:p>
    <w:p w:rsidR="00A443C8" w:rsidRPr="00A443C8" w:rsidRDefault="00A443C8" w:rsidP="00A443C8">
      <w:pPr>
        <w:numPr>
          <w:ilvl w:val="1"/>
          <w:numId w:val="7"/>
        </w:numPr>
        <w:tabs>
          <w:tab w:val="clear" w:pos="1460"/>
          <w:tab w:val="num" w:pos="567"/>
        </w:tabs>
        <w:suppressAutoHyphens w:val="0"/>
        <w:spacing w:line="360" w:lineRule="auto"/>
        <w:ind w:left="426" w:hanging="426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O przyjęciu </w:t>
      </w:r>
      <w:r w:rsidRPr="00A443C8">
        <w:rPr>
          <w:sz w:val="22"/>
          <w:szCs w:val="22"/>
          <w:lang w:eastAsia="pl-PL"/>
        </w:rPr>
        <w:t>wniosku decyduje data wpływu do Urzędu Marszałkowskiego w Poznaniu. Wnioski złożone po terminie nie będą rozpatrywane.</w:t>
      </w:r>
    </w:p>
    <w:p w:rsidR="002D7369" w:rsidRPr="008F36F0" w:rsidRDefault="002D7369" w:rsidP="002D7369">
      <w:pPr>
        <w:numPr>
          <w:ilvl w:val="1"/>
          <w:numId w:val="7"/>
        </w:numPr>
        <w:tabs>
          <w:tab w:val="clear" w:pos="1460"/>
        </w:tabs>
        <w:suppressAutoHyphens w:val="0"/>
        <w:spacing w:line="360" w:lineRule="auto"/>
        <w:ind w:left="426" w:hanging="426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Zwycięzca i laureaci w Konkursie nie mogą być zgłaszani do dwóch kolejnych jego edycji. </w:t>
      </w:r>
    </w:p>
    <w:p w:rsidR="002D7369" w:rsidRPr="008F36F0" w:rsidRDefault="002D7369" w:rsidP="002D7369">
      <w:pPr>
        <w:numPr>
          <w:ilvl w:val="1"/>
          <w:numId w:val="7"/>
        </w:numPr>
        <w:tabs>
          <w:tab w:val="clear" w:pos="1460"/>
          <w:tab w:val="num" w:pos="426"/>
        </w:tabs>
        <w:suppressAutoHyphens w:val="0"/>
        <w:spacing w:line="360" w:lineRule="auto"/>
        <w:ind w:left="426" w:hanging="426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W przypadku, gdy po złożeniu wniosku zaistnieją nowe okoliczności mogące mieć wpływ na decyzję w sprawie przyznania nagrody, wnioskodawca powinien o nich niezwłocznie powiadomić Departament Edukacji i Nauki.</w:t>
      </w:r>
    </w:p>
    <w:p w:rsidR="00D02376" w:rsidRDefault="00D02376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2D7369" w:rsidRPr="008F36F0" w:rsidRDefault="002D7369" w:rsidP="0006678C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§5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Ocena formalna zgłoszeń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numPr>
          <w:ilvl w:val="0"/>
          <w:numId w:val="4"/>
        </w:numPr>
        <w:tabs>
          <w:tab w:val="clear" w:pos="720"/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Oceny formalnej zgłoszeń dokonują pracownicy Departamentu Edukacji i Nauki.</w:t>
      </w:r>
    </w:p>
    <w:p w:rsidR="002D7369" w:rsidRPr="008F36F0" w:rsidRDefault="002D7369" w:rsidP="002D7369">
      <w:pPr>
        <w:numPr>
          <w:ilvl w:val="0"/>
          <w:numId w:val="4"/>
        </w:numPr>
        <w:tabs>
          <w:tab w:val="clear" w:pos="720"/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Pozytywnie zweryfikowane wnioski są kierowane pod obrady Kapituły Konkursu. </w:t>
      </w:r>
    </w:p>
    <w:p w:rsidR="002D7369" w:rsidRDefault="002D7369" w:rsidP="002D7369">
      <w:pPr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</w:p>
    <w:p w:rsidR="00D02376" w:rsidRPr="008F36F0" w:rsidRDefault="00D02376" w:rsidP="002D7369">
      <w:pPr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</w:p>
    <w:p w:rsidR="002D7369" w:rsidRPr="008F36F0" w:rsidRDefault="002D7369" w:rsidP="0006678C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lastRenderedPageBreak/>
        <w:t>§6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Kapituła Konkursu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numPr>
          <w:ilvl w:val="0"/>
          <w:numId w:val="3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Członków Kapituły powołuje Dyrektor Departamentu Edukacji i Nauki.</w:t>
      </w:r>
    </w:p>
    <w:p w:rsidR="002D7369" w:rsidRPr="008F36F0" w:rsidRDefault="002D7369" w:rsidP="002D7369">
      <w:pPr>
        <w:numPr>
          <w:ilvl w:val="0"/>
          <w:numId w:val="3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W skład Kapituły wchodzi maksymalnie 10 osób.</w:t>
      </w:r>
    </w:p>
    <w:p w:rsidR="00D613A6" w:rsidRDefault="002D7369" w:rsidP="00D613A6">
      <w:pPr>
        <w:numPr>
          <w:ilvl w:val="0"/>
          <w:numId w:val="3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Pracami Kapituły kieruje Przewodniczący Kapituły.</w:t>
      </w:r>
    </w:p>
    <w:p w:rsidR="00D613A6" w:rsidRDefault="002D7369" w:rsidP="00D613A6">
      <w:pPr>
        <w:numPr>
          <w:ilvl w:val="0"/>
          <w:numId w:val="3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D613A6">
        <w:rPr>
          <w:sz w:val="22"/>
          <w:szCs w:val="22"/>
          <w:lang w:eastAsia="pl-PL"/>
        </w:rPr>
        <w:t>Zadaniem Kapituły jest ocena merytoryczna kandydatów oraz wskazanie spośród nich zwycięzcy, laureatów oraz wyróżnionych w Konkursie.</w:t>
      </w:r>
    </w:p>
    <w:p w:rsidR="002D7369" w:rsidRPr="00D613A6" w:rsidRDefault="002D7369" w:rsidP="00D613A6">
      <w:pPr>
        <w:numPr>
          <w:ilvl w:val="0"/>
          <w:numId w:val="3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D613A6">
        <w:rPr>
          <w:sz w:val="22"/>
          <w:szCs w:val="22"/>
          <w:lang w:eastAsia="pl-PL"/>
        </w:rPr>
        <w:t xml:space="preserve">Przy ocenie kandydatów do tytułu </w:t>
      </w:r>
      <w:r w:rsidRPr="00D613A6">
        <w:rPr>
          <w:i/>
          <w:sz w:val="22"/>
          <w:szCs w:val="22"/>
          <w:lang w:eastAsia="pl-PL"/>
        </w:rPr>
        <w:t>Wielkopolski Nauczyciel Roku</w:t>
      </w:r>
      <w:r w:rsidRPr="00D613A6">
        <w:rPr>
          <w:sz w:val="22"/>
          <w:szCs w:val="22"/>
          <w:lang w:eastAsia="pl-PL"/>
        </w:rPr>
        <w:t xml:space="preserve"> Kapituła bierze pod uwagę następujące kryteria oceny:</w:t>
      </w:r>
    </w:p>
    <w:p w:rsidR="002D7369" w:rsidRPr="008F36F0" w:rsidRDefault="002D7369" w:rsidP="002D7369">
      <w:pPr>
        <w:numPr>
          <w:ilvl w:val="0"/>
          <w:numId w:val="10"/>
        </w:numPr>
        <w:tabs>
          <w:tab w:val="num" w:pos="3240"/>
        </w:tabs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modelowanie wzorca osobowego,</w:t>
      </w:r>
    </w:p>
    <w:p w:rsidR="002D7369" w:rsidRPr="008F36F0" w:rsidRDefault="002D7369" w:rsidP="002D7369">
      <w:pPr>
        <w:numPr>
          <w:ilvl w:val="0"/>
          <w:numId w:val="10"/>
        </w:numPr>
        <w:tabs>
          <w:tab w:val="num" w:pos="3240"/>
        </w:tabs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krzewienie tradycji patriotycznych i lokalnych,</w:t>
      </w:r>
    </w:p>
    <w:p w:rsidR="002D7369" w:rsidRPr="008F36F0" w:rsidRDefault="002D7369" w:rsidP="002D7369">
      <w:pPr>
        <w:numPr>
          <w:ilvl w:val="0"/>
          <w:numId w:val="10"/>
        </w:numPr>
        <w:tabs>
          <w:tab w:val="num" w:pos="3240"/>
        </w:tabs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innowacyjność i jakość nauczania,</w:t>
      </w:r>
    </w:p>
    <w:p w:rsidR="002D7369" w:rsidRPr="008F36F0" w:rsidRDefault="002D7369" w:rsidP="002D7369">
      <w:pPr>
        <w:numPr>
          <w:ilvl w:val="0"/>
          <w:numId w:val="10"/>
        </w:numPr>
        <w:tabs>
          <w:tab w:val="num" w:pos="3240"/>
        </w:tabs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współpracę ze środowiskiem,</w:t>
      </w:r>
    </w:p>
    <w:p w:rsidR="00D613A6" w:rsidRDefault="002D7369" w:rsidP="00D613A6">
      <w:pPr>
        <w:numPr>
          <w:ilvl w:val="0"/>
          <w:numId w:val="10"/>
        </w:numPr>
        <w:tabs>
          <w:tab w:val="num" w:pos="3240"/>
        </w:tabs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ciągłość prowadzonych działań.</w:t>
      </w:r>
    </w:p>
    <w:p w:rsidR="00D613A6" w:rsidRDefault="00D613A6" w:rsidP="00D613A6">
      <w:pPr>
        <w:numPr>
          <w:ilvl w:val="0"/>
          <w:numId w:val="3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D613A6">
        <w:rPr>
          <w:sz w:val="22"/>
          <w:szCs w:val="22"/>
          <w:lang w:eastAsia="pl-PL"/>
        </w:rPr>
        <w:t>Przy Członkowie Kapituły przyznają punkty od 0 do 3 w każdym z pięciu kryteriów. Maksymalna</w:t>
      </w:r>
      <w:r w:rsidR="00A965EC">
        <w:rPr>
          <w:sz w:val="22"/>
          <w:szCs w:val="22"/>
          <w:lang w:eastAsia="pl-PL"/>
        </w:rPr>
        <w:t> </w:t>
      </w:r>
      <w:r w:rsidRPr="00D613A6">
        <w:rPr>
          <w:sz w:val="22"/>
          <w:szCs w:val="22"/>
          <w:lang w:eastAsia="pl-PL"/>
        </w:rPr>
        <w:t>liczba punktów do zdobycia wynosi 15.</w:t>
      </w:r>
    </w:p>
    <w:p w:rsidR="00D613A6" w:rsidRDefault="002D7369" w:rsidP="00D613A6">
      <w:pPr>
        <w:numPr>
          <w:ilvl w:val="0"/>
          <w:numId w:val="3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D613A6">
        <w:rPr>
          <w:sz w:val="22"/>
          <w:szCs w:val="22"/>
          <w:lang w:eastAsia="pl-PL"/>
        </w:rPr>
        <w:t>Kapituła Konkursu podejmuje rozstrzygnięcia zwykłą większością głosów w głosowaniu jawnym, przy obecności co najmniej ¾ członków Kapituły. W przypadku równej liczby głosów decyduje głos Przewodniczącego.</w:t>
      </w:r>
    </w:p>
    <w:p w:rsidR="00D613A6" w:rsidRDefault="002D7369" w:rsidP="00D613A6">
      <w:pPr>
        <w:numPr>
          <w:ilvl w:val="0"/>
          <w:numId w:val="3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D613A6">
        <w:rPr>
          <w:sz w:val="22"/>
          <w:szCs w:val="22"/>
          <w:lang w:eastAsia="pl-PL"/>
        </w:rPr>
        <w:t xml:space="preserve">Kapituła sporządza protokół z obrad i przedstawia go Zarządowi Województwa Wielkopolskiego wraz z propozycją kandydatów do tytułu </w:t>
      </w:r>
      <w:r w:rsidRPr="00D613A6">
        <w:rPr>
          <w:i/>
          <w:sz w:val="22"/>
          <w:szCs w:val="22"/>
          <w:lang w:eastAsia="pl-PL"/>
        </w:rPr>
        <w:t>Wielkopolski Nauczyciel Roku</w:t>
      </w:r>
      <w:r w:rsidRPr="00D613A6">
        <w:rPr>
          <w:sz w:val="22"/>
          <w:szCs w:val="22"/>
          <w:lang w:eastAsia="pl-PL"/>
        </w:rPr>
        <w:t xml:space="preserve"> oraz propozycją wysokości nagród i wyróżnień.</w:t>
      </w:r>
    </w:p>
    <w:p w:rsidR="002D7369" w:rsidRPr="00D613A6" w:rsidRDefault="002D7369" w:rsidP="00D613A6">
      <w:pPr>
        <w:numPr>
          <w:ilvl w:val="0"/>
          <w:numId w:val="3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D613A6">
        <w:rPr>
          <w:sz w:val="22"/>
          <w:szCs w:val="22"/>
          <w:lang w:eastAsia="pl-PL"/>
        </w:rPr>
        <w:t>Członkowie Kapituły obowiązani są do zachowania w tajemnicy wszystkich danych, do których mieli dostęp w związku z pracami w tej Kapitule.</w:t>
      </w:r>
    </w:p>
    <w:p w:rsidR="002D7369" w:rsidRPr="008F36F0" w:rsidRDefault="002D7369" w:rsidP="002D7369">
      <w:pPr>
        <w:suppressAutoHyphens w:val="0"/>
        <w:spacing w:line="360" w:lineRule="auto"/>
        <w:ind w:left="284"/>
        <w:jc w:val="both"/>
        <w:rPr>
          <w:sz w:val="22"/>
          <w:szCs w:val="22"/>
          <w:lang w:eastAsia="pl-PL"/>
        </w:rPr>
      </w:pPr>
    </w:p>
    <w:p w:rsidR="002D7369" w:rsidRPr="008F36F0" w:rsidRDefault="002D7369" w:rsidP="0006678C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§7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Rozstrzygnięcie Konkursu</w:t>
      </w:r>
    </w:p>
    <w:p w:rsidR="002D7369" w:rsidRPr="008F36F0" w:rsidRDefault="002D7369" w:rsidP="002D7369">
      <w:pPr>
        <w:suppressAutoHyphens w:val="0"/>
        <w:spacing w:line="360" w:lineRule="auto"/>
        <w:jc w:val="both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numPr>
          <w:ilvl w:val="1"/>
          <w:numId w:val="11"/>
        </w:numPr>
        <w:tabs>
          <w:tab w:val="num" w:pos="426"/>
        </w:tabs>
        <w:suppressAutoHyphens w:val="0"/>
        <w:spacing w:line="360" w:lineRule="auto"/>
        <w:ind w:left="426" w:hanging="426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Rozstrzygnięcie Konkursu nastąpi do 30 października danego roku.</w:t>
      </w:r>
    </w:p>
    <w:p w:rsidR="002D7369" w:rsidRPr="008F36F0" w:rsidRDefault="002D7369" w:rsidP="002D7369">
      <w:pPr>
        <w:numPr>
          <w:ilvl w:val="1"/>
          <w:numId w:val="11"/>
        </w:numPr>
        <w:tabs>
          <w:tab w:val="num" w:pos="426"/>
        </w:tabs>
        <w:suppressAutoHyphens w:val="0"/>
        <w:spacing w:line="360" w:lineRule="auto"/>
        <w:ind w:left="426" w:hanging="426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Zarząd Województwa Wielkopolskiego podejmuje uchwałę o przyznaniu tytułu </w:t>
      </w:r>
      <w:r w:rsidRPr="008F36F0">
        <w:rPr>
          <w:i/>
          <w:sz w:val="22"/>
          <w:szCs w:val="22"/>
          <w:lang w:eastAsia="pl-PL"/>
        </w:rPr>
        <w:t xml:space="preserve">Wielkopolski Nauczyciel Roku, </w:t>
      </w:r>
      <w:r w:rsidRPr="008F36F0">
        <w:rPr>
          <w:sz w:val="22"/>
          <w:szCs w:val="22"/>
          <w:lang w:eastAsia="pl-PL"/>
        </w:rPr>
        <w:t xml:space="preserve">nagród i wyróżnień na podstawie propozycji przedstawionej przez Kapitułę Konkursu. </w:t>
      </w:r>
    </w:p>
    <w:p w:rsidR="002D7369" w:rsidRPr="002D7369" w:rsidRDefault="002D7369" w:rsidP="002D7369">
      <w:pPr>
        <w:numPr>
          <w:ilvl w:val="1"/>
          <w:numId w:val="11"/>
        </w:numPr>
        <w:tabs>
          <w:tab w:val="num" w:pos="426"/>
        </w:tabs>
        <w:suppressAutoHyphens w:val="0"/>
        <w:spacing w:line="360" w:lineRule="auto"/>
        <w:ind w:left="426" w:hanging="426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Zarząd Województwa Wielkopolskiego zastrzega sobie prawo określenia innej niż proponowana przez Kapitułę Konkursu liczby nagrodzonych i wyróżnionych.</w:t>
      </w:r>
    </w:p>
    <w:p w:rsidR="002D7369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53409B" w:rsidRPr="008F36F0" w:rsidRDefault="0053409B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lastRenderedPageBreak/>
        <w:t>§8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Ogłoszenie wyników Konkursu</w:t>
      </w:r>
    </w:p>
    <w:p w:rsidR="002D7369" w:rsidRPr="008F36F0" w:rsidRDefault="002D7369" w:rsidP="002D7369">
      <w:pPr>
        <w:suppressAutoHyphens w:val="0"/>
        <w:spacing w:line="360" w:lineRule="auto"/>
        <w:jc w:val="both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Ogłoszenie wyników Konkursu oraz wręczenie nagród nastąpi w trakcie zorganizowanej w tym celu uroczystej Gali. </w:t>
      </w:r>
    </w:p>
    <w:p w:rsidR="002D7369" w:rsidRPr="008F36F0" w:rsidRDefault="002D7369" w:rsidP="002D7369">
      <w:pPr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Wyniki Konkursu (w zakresie: imię, nazwisko, szkoła) zostaną ogłoszone na stronie internetowej Urzędu Marszałkowskiego Województwa Wielkopolskiego w Poznaniu (</w:t>
      </w:r>
      <w:hyperlink r:id="rId6" w:history="1">
        <w:r w:rsidRPr="008F36F0">
          <w:rPr>
            <w:sz w:val="22"/>
            <w:szCs w:val="22"/>
            <w:lang w:eastAsia="pl-PL"/>
          </w:rPr>
          <w:t>www.umww.pl</w:t>
        </w:r>
      </w:hyperlink>
      <w:r w:rsidRPr="008F36F0">
        <w:rPr>
          <w:sz w:val="22"/>
          <w:szCs w:val="22"/>
          <w:lang w:eastAsia="pl-PL"/>
        </w:rPr>
        <w:t xml:space="preserve">) oraz zostaną przekazane mediom. </w:t>
      </w:r>
    </w:p>
    <w:p w:rsidR="002D7369" w:rsidRPr="008F36F0" w:rsidRDefault="002D7369" w:rsidP="002D7369">
      <w:pPr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Koordynator Konkursu będzie kontaktować się z nagrodzonymi w Konkursie drogą telefoniczną, e-mailem bądź za pośrednictwem poczty. </w:t>
      </w:r>
    </w:p>
    <w:p w:rsidR="0006678C" w:rsidRDefault="0006678C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§9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Nagrody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06678C" w:rsidRDefault="0006678C" w:rsidP="003C354B">
      <w:pPr>
        <w:pStyle w:val="Akapitzlist"/>
        <w:numPr>
          <w:ilvl w:val="0"/>
          <w:numId w:val="19"/>
        </w:numPr>
        <w:tabs>
          <w:tab w:val="num" w:pos="360"/>
        </w:tabs>
        <w:suppressAutoHyphens w:val="0"/>
        <w:spacing w:line="360" w:lineRule="auto"/>
        <w:rPr>
          <w:sz w:val="22"/>
          <w:szCs w:val="22"/>
          <w:lang w:eastAsia="pl-PL"/>
        </w:rPr>
      </w:pPr>
      <w:r w:rsidRPr="0006678C">
        <w:rPr>
          <w:sz w:val="22"/>
          <w:szCs w:val="22"/>
          <w:lang w:eastAsia="pl-PL"/>
        </w:rPr>
        <w:t xml:space="preserve">Zwycięzca Konkursu otrzyma tytuł </w:t>
      </w:r>
      <w:r w:rsidRPr="0006678C">
        <w:rPr>
          <w:i/>
          <w:iCs/>
          <w:sz w:val="22"/>
          <w:szCs w:val="22"/>
          <w:lang w:eastAsia="pl-PL"/>
        </w:rPr>
        <w:t>Wielkopolski Nauczyciel Roku</w:t>
      </w:r>
      <w:r w:rsidRPr="0006678C">
        <w:rPr>
          <w:sz w:val="22"/>
          <w:szCs w:val="22"/>
          <w:lang w:eastAsia="pl-PL"/>
        </w:rPr>
        <w:t xml:space="preserve">, pamiątkową statuetkę oraz nagrodę finansową w wysokości ustalonej przez Zarząd Województwa Wielkopolskiego. </w:t>
      </w:r>
    </w:p>
    <w:p w:rsidR="0006678C" w:rsidRDefault="0006678C" w:rsidP="006C767B">
      <w:pPr>
        <w:pStyle w:val="Akapitzlist"/>
        <w:numPr>
          <w:ilvl w:val="0"/>
          <w:numId w:val="19"/>
        </w:numPr>
        <w:tabs>
          <w:tab w:val="num" w:pos="360"/>
        </w:tabs>
        <w:suppressAutoHyphens w:val="0"/>
        <w:spacing w:line="360" w:lineRule="auto"/>
        <w:rPr>
          <w:sz w:val="22"/>
          <w:szCs w:val="22"/>
          <w:lang w:eastAsia="pl-PL"/>
        </w:rPr>
      </w:pPr>
      <w:r w:rsidRPr="0006678C">
        <w:rPr>
          <w:sz w:val="22"/>
          <w:szCs w:val="22"/>
          <w:lang w:eastAsia="pl-PL"/>
        </w:rPr>
        <w:t>Pozostali laureaci i wyróżnieni w Konkursie otrzymają pamiątkowe statuetki oraz nagrody finansowe w wysokości ustalonej każdego roku przez Zarząd Województwa Wielkopolskiego.</w:t>
      </w:r>
    </w:p>
    <w:p w:rsidR="0006678C" w:rsidRPr="0006678C" w:rsidRDefault="0006678C" w:rsidP="006C767B">
      <w:pPr>
        <w:pStyle w:val="Akapitzlist"/>
        <w:numPr>
          <w:ilvl w:val="0"/>
          <w:numId w:val="19"/>
        </w:numPr>
        <w:tabs>
          <w:tab w:val="num" w:pos="360"/>
        </w:tabs>
        <w:suppressAutoHyphens w:val="0"/>
        <w:spacing w:line="360" w:lineRule="auto"/>
        <w:rPr>
          <w:sz w:val="22"/>
          <w:szCs w:val="22"/>
          <w:lang w:eastAsia="pl-PL"/>
        </w:rPr>
      </w:pPr>
      <w:r w:rsidRPr="0006678C">
        <w:rPr>
          <w:sz w:val="22"/>
          <w:szCs w:val="22"/>
          <w:lang w:eastAsia="pl-PL"/>
        </w:rPr>
        <w:t>Środki finansowe dla nagrodzonych w Konkursie oraz na organizację Konkursu ustalane są corocznie w budżecie  Samorządu Województwa Wielkopolskiego.</w:t>
      </w:r>
    </w:p>
    <w:p w:rsidR="002D7369" w:rsidRPr="008F36F0" w:rsidRDefault="002D7369" w:rsidP="002D7369">
      <w:pPr>
        <w:tabs>
          <w:tab w:val="num" w:pos="360"/>
        </w:tabs>
        <w:suppressAutoHyphens w:val="0"/>
        <w:spacing w:line="360" w:lineRule="auto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§10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Postanowienia końcowe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D94CB7" w:rsidRDefault="002D7369" w:rsidP="00D94CB7">
      <w:pPr>
        <w:pStyle w:val="Akapitzlist"/>
        <w:numPr>
          <w:ilvl w:val="0"/>
          <w:numId w:val="21"/>
        </w:numPr>
        <w:suppressAutoHyphens w:val="0"/>
        <w:spacing w:line="360" w:lineRule="auto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Uczestnicy konkursu zobowiązani są do zapoznania się z niniej</w:t>
      </w:r>
      <w:r w:rsidR="007B0402">
        <w:rPr>
          <w:sz w:val="22"/>
          <w:szCs w:val="22"/>
          <w:lang w:eastAsia="pl-PL"/>
        </w:rPr>
        <w:t xml:space="preserve">szym Regulaminem. Przystąpienie </w:t>
      </w:r>
      <w:r w:rsidRPr="008F36F0">
        <w:rPr>
          <w:sz w:val="22"/>
          <w:szCs w:val="22"/>
          <w:lang w:eastAsia="pl-PL"/>
        </w:rPr>
        <w:t>do Konkursu oznacza akceptację przez uczestników wszystkich warunków określonych w</w:t>
      </w:r>
      <w:r w:rsidR="007B0402">
        <w:rPr>
          <w:sz w:val="22"/>
          <w:szCs w:val="22"/>
          <w:lang w:eastAsia="pl-PL"/>
        </w:rPr>
        <w:t> </w:t>
      </w:r>
      <w:r w:rsidRPr="008F36F0">
        <w:rPr>
          <w:sz w:val="22"/>
          <w:szCs w:val="22"/>
          <w:lang w:eastAsia="pl-PL"/>
        </w:rPr>
        <w:t>Regulaminie.</w:t>
      </w:r>
    </w:p>
    <w:p w:rsidR="00D94CB7" w:rsidRDefault="002D7369" w:rsidP="00D94CB7">
      <w:pPr>
        <w:pStyle w:val="Akapitzlist"/>
        <w:numPr>
          <w:ilvl w:val="0"/>
          <w:numId w:val="21"/>
        </w:numPr>
        <w:suppressAutoHyphens w:val="0"/>
        <w:spacing w:line="360" w:lineRule="auto"/>
        <w:rPr>
          <w:sz w:val="22"/>
          <w:szCs w:val="22"/>
          <w:lang w:eastAsia="pl-PL"/>
        </w:rPr>
      </w:pPr>
      <w:r w:rsidRPr="00D94CB7">
        <w:rPr>
          <w:sz w:val="22"/>
          <w:szCs w:val="22"/>
          <w:lang w:eastAsia="pl-PL"/>
        </w:rPr>
        <w:t>Organizator zastrzega sobie prawo do odwołania Konkursu bez podania przyczyn, a także przerwania, zawieszenia lub zmiany terminu przeprowadzenia Konkursu.</w:t>
      </w:r>
    </w:p>
    <w:p w:rsidR="00D94CB7" w:rsidRDefault="002D7369" w:rsidP="00D94CB7">
      <w:pPr>
        <w:pStyle w:val="Akapitzlist"/>
        <w:numPr>
          <w:ilvl w:val="0"/>
          <w:numId w:val="21"/>
        </w:numPr>
        <w:suppressAutoHyphens w:val="0"/>
        <w:spacing w:line="360" w:lineRule="auto"/>
        <w:rPr>
          <w:sz w:val="22"/>
          <w:szCs w:val="22"/>
          <w:lang w:eastAsia="pl-PL"/>
        </w:rPr>
      </w:pPr>
      <w:r w:rsidRPr="00D94CB7">
        <w:rPr>
          <w:sz w:val="22"/>
          <w:szCs w:val="22"/>
          <w:lang w:eastAsia="pl-PL"/>
        </w:rPr>
        <w:t>Organizator zastrzega sobie prawo do zmiany Regulaminu przed rozpoczęciem danej edycji Konkursu. Nowy regulamin obowiązuje od momentu opublikowania.</w:t>
      </w:r>
    </w:p>
    <w:p w:rsidR="00D94CB7" w:rsidRDefault="002D7369" w:rsidP="00D94CB7">
      <w:pPr>
        <w:pStyle w:val="Akapitzlist"/>
        <w:numPr>
          <w:ilvl w:val="0"/>
          <w:numId w:val="21"/>
        </w:numPr>
        <w:suppressAutoHyphens w:val="0"/>
        <w:spacing w:line="360" w:lineRule="auto"/>
        <w:rPr>
          <w:sz w:val="22"/>
          <w:szCs w:val="22"/>
          <w:lang w:eastAsia="pl-PL"/>
        </w:rPr>
      </w:pPr>
      <w:r w:rsidRPr="00D94CB7">
        <w:rPr>
          <w:sz w:val="22"/>
          <w:szCs w:val="22"/>
          <w:lang w:eastAsia="pl-PL"/>
        </w:rPr>
        <w:t xml:space="preserve">Niniejszy Regulamin jest jedynym i wyłącznym dokumentem określającym zasady i warunki prowadzenia Konkursu. </w:t>
      </w:r>
    </w:p>
    <w:p w:rsidR="002D7369" w:rsidRPr="00D94CB7" w:rsidRDefault="002D7369" w:rsidP="00D94CB7">
      <w:pPr>
        <w:pStyle w:val="Akapitzlist"/>
        <w:numPr>
          <w:ilvl w:val="0"/>
          <w:numId w:val="21"/>
        </w:numPr>
        <w:suppressAutoHyphens w:val="0"/>
        <w:spacing w:line="360" w:lineRule="auto"/>
        <w:rPr>
          <w:sz w:val="22"/>
          <w:szCs w:val="22"/>
          <w:lang w:eastAsia="pl-PL"/>
        </w:rPr>
      </w:pPr>
      <w:r w:rsidRPr="00D94CB7">
        <w:rPr>
          <w:sz w:val="22"/>
          <w:szCs w:val="22"/>
          <w:lang w:eastAsia="pl-PL"/>
        </w:rPr>
        <w:t>W sprawach nieuregulowanych postanowieniami Regulaminu</w:t>
      </w:r>
      <w:r w:rsidR="007B0402" w:rsidRPr="00D94CB7">
        <w:rPr>
          <w:sz w:val="22"/>
          <w:szCs w:val="22"/>
          <w:lang w:eastAsia="pl-PL"/>
        </w:rPr>
        <w:t xml:space="preserve"> decyzję podejmuje organizator.</w:t>
      </w:r>
      <w:r w:rsidR="00D94CB7">
        <w:rPr>
          <w:sz w:val="22"/>
          <w:szCs w:val="22"/>
          <w:lang w:eastAsia="pl-PL"/>
        </w:rPr>
        <w:t xml:space="preserve"> </w:t>
      </w:r>
      <w:r w:rsidRPr="00D94CB7">
        <w:rPr>
          <w:sz w:val="22"/>
          <w:szCs w:val="22"/>
          <w:lang w:eastAsia="pl-PL"/>
        </w:rPr>
        <w:t>Od</w:t>
      </w:r>
      <w:r w:rsidR="007B0402" w:rsidRPr="00D94CB7">
        <w:rPr>
          <w:sz w:val="22"/>
          <w:szCs w:val="22"/>
          <w:lang w:eastAsia="pl-PL"/>
        </w:rPr>
        <w:t> </w:t>
      </w:r>
      <w:r w:rsidRPr="00D94CB7">
        <w:rPr>
          <w:sz w:val="22"/>
          <w:szCs w:val="22"/>
          <w:lang w:eastAsia="pl-PL"/>
        </w:rPr>
        <w:t>decyzji organizatora nie przysługuje odwołanie.</w:t>
      </w:r>
    </w:p>
    <w:p w:rsidR="002D7369" w:rsidRDefault="002D7369" w:rsidP="002D7369"/>
    <w:sectPr w:rsidR="002D7369" w:rsidSect="004A27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B28"/>
    <w:multiLevelType w:val="hybridMultilevel"/>
    <w:tmpl w:val="1C600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E3F0C"/>
    <w:multiLevelType w:val="hybridMultilevel"/>
    <w:tmpl w:val="E09677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F4C82"/>
    <w:multiLevelType w:val="hybridMultilevel"/>
    <w:tmpl w:val="DA64E33A"/>
    <w:lvl w:ilvl="0" w:tplc="3D403E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37B91"/>
    <w:multiLevelType w:val="hybridMultilevel"/>
    <w:tmpl w:val="5426B94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08828E1"/>
    <w:multiLevelType w:val="hybridMultilevel"/>
    <w:tmpl w:val="4D7E4A2A"/>
    <w:lvl w:ilvl="0" w:tplc="7BB430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D53EA1"/>
    <w:multiLevelType w:val="hybridMultilevel"/>
    <w:tmpl w:val="D83ADA76"/>
    <w:lvl w:ilvl="0" w:tplc="1122BF5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1C7057B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9C1A36"/>
    <w:multiLevelType w:val="hybridMultilevel"/>
    <w:tmpl w:val="8974B1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6624EA">
      <w:start w:val="3"/>
      <w:numFmt w:val="decimal"/>
      <w:lvlText w:val="%2."/>
      <w:lvlJc w:val="left"/>
      <w:pPr>
        <w:tabs>
          <w:tab w:val="num" w:pos="4320"/>
        </w:tabs>
        <w:ind w:left="4320" w:hanging="32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D50454"/>
    <w:multiLevelType w:val="hybridMultilevel"/>
    <w:tmpl w:val="93B02B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7CCA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4A02FD"/>
    <w:multiLevelType w:val="hybridMultilevel"/>
    <w:tmpl w:val="41326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C7511"/>
    <w:multiLevelType w:val="hybridMultilevel"/>
    <w:tmpl w:val="DF5EC9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E09CA">
      <w:start w:val="7"/>
      <w:numFmt w:val="decimal"/>
      <w:lvlText w:val="%2."/>
      <w:lvlJc w:val="left"/>
      <w:pPr>
        <w:tabs>
          <w:tab w:val="num" w:pos="4320"/>
        </w:tabs>
        <w:ind w:left="4320" w:hanging="32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DD6E5D"/>
    <w:multiLevelType w:val="hybridMultilevel"/>
    <w:tmpl w:val="04B2893A"/>
    <w:lvl w:ilvl="0" w:tplc="8190D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7CCA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201DB3"/>
    <w:multiLevelType w:val="hybridMultilevel"/>
    <w:tmpl w:val="D5BAEA1E"/>
    <w:lvl w:ilvl="0" w:tplc="FB94EEDE">
      <w:start w:val="1"/>
      <w:numFmt w:val="decimal"/>
      <w:lvlText w:val="%1."/>
      <w:lvlJc w:val="left"/>
      <w:pPr>
        <w:tabs>
          <w:tab w:val="num" w:pos="924"/>
        </w:tabs>
        <w:ind w:left="924" w:hanging="56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AC8E846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A57BAD"/>
    <w:multiLevelType w:val="hybridMultilevel"/>
    <w:tmpl w:val="B80C47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DD146A"/>
    <w:multiLevelType w:val="hybridMultilevel"/>
    <w:tmpl w:val="D5743D24"/>
    <w:lvl w:ilvl="0" w:tplc="0415000F">
      <w:start w:val="1"/>
      <w:numFmt w:val="decimal"/>
      <w:lvlText w:val="%1."/>
      <w:lvlJc w:val="left"/>
      <w:pPr>
        <w:tabs>
          <w:tab w:val="num" w:pos="5038"/>
        </w:tabs>
        <w:ind w:left="503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758"/>
        </w:tabs>
        <w:ind w:left="57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478"/>
        </w:tabs>
        <w:ind w:left="64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198"/>
        </w:tabs>
        <w:ind w:left="71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18"/>
        </w:tabs>
        <w:ind w:left="79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38"/>
        </w:tabs>
        <w:ind w:left="86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358"/>
        </w:tabs>
        <w:ind w:left="93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078"/>
        </w:tabs>
        <w:ind w:left="100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798"/>
        </w:tabs>
        <w:ind w:left="10798" w:hanging="180"/>
      </w:pPr>
    </w:lvl>
  </w:abstractNum>
  <w:abstractNum w:abstractNumId="14" w15:restartNumberingAfterBreak="0">
    <w:nsid w:val="414700BC"/>
    <w:multiLevelType w:val="hybridMultilevel"/>
    <w:tmpl w:val="8752FCF2"/>
    <w:lvl w:ilvl="0" w:tplc="72A2104C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ascii="Times New Roman" w:hAnsi="Times New Roman" w:hint="default"/>
        <w:sz w:val="24"/>
      </w:rPr>
    </w:lvl>
    <w:lvl w:ilvl="1" w:tplc="0D9670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30AEDBF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FD0ED4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016B1E"/>
    <w:multiLevelType w:val="hybridMultilevel"/>
    <w:tmpl w:val="8974B1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6624EA">
      <w:start w:val="3"/>
      <w:numFmt w:val="decimal"/>
      <w:lvlText w:val="%2."/>
      <w:lvlJc w:val="left"/>
      <w:pPr>
        <w:tabs>
          <w:tab w:val="num" w:pos="4320"/>
        </w:tabs>
        <w:ind w:left="4320" w:hanging="32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CE4C33"/>
    <w:multiLevelType w:val="hybridMultilevel"/>
    <w:tmpl w:val="D5743D24"/>
    <w:lvl w:ilvl="0" w:tplc="0415000F">
      <w:start w:val="1"/>
      <w:numFmt w:val="decimal"/>
      <w:lvlText w:val="%1."/>
      <w:lvlJc w:val="left"/>
      <w:pPr>
        <w:tabs>
          <w:tab w:val="num" w:pos="5038"/>
        </w:tabs>
        <w:ind w:left="503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758"/>
        </w:tabs>
        <w:ind w:left="57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478"/>
        </w:tabs>
        <w:ind w:left="64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198"/>
        </w:tabs>
        <w:ind w:left="71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18"/>
        </w:tabs>
        <w:ind w:left="79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38"/>
        </w:tabs>
        <w:ind w:left="86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358"/>
        </w:tabs>
        <w:ind w:left="93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078"/>
        </w:tabs>
        <w:ind w:left="100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798"/>
        </w:tabs>
        <w:ind w:left="10798" w:hanging="180"/>
      </w:pPr>
    </w:lvl>
  </w:abstractNum>
  <w:abstractNum w:abstractNumId="17" w15:restartNumberingAfterBreak="0">
    <w:nsid w:val="639049B3"/>
    <w:multiLevelType w:val="hybridMultilevel"/>
    <w:tmpl w:val="7CA4413C"/>
    <w:lvl w:ilvl="0" w:tplc="3D403E1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1F1761"/>
    <w:multiLevelType w:val="hybridMultilevel"/>
    <w:tmpl w:val="2202284E"/>
    <w:lvl w:ilvl="0" w:tplc="F582F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5C0A00"/>
    <w:multiLevelType w:val="hybridMultilevel"/>
    <w:tmpl w:val="80A00678"/>
    <w:lvl w:ilvl="0" w:tplc="7BB430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90FCB2">
      <w:start w:val="2"/>
      <w:numFmt w:val="decimal"/>
      <w:lvlText w:val="%2."/>
      <w:lvlJc w:val="left"/>
      <w:pPr>
        <w:tabs>
          <w:tab w:val="num" w:pos="1460"/>
        </w:tabs>
        <w:ind w:left="1460" w:hanging="380"/>
      </w:pPr>
      <w:rPr>
        <w:rFonts w:hint="default"/>
      </w:rPr>
    </w:lvl>
    <w:lvl w:ilvl="2" w:tplc="714A87F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D324124">
      <w:start w:val="3"/>
      <w:numFmt w:val="decimal"/>
      <w:lvlText w:val="%4."/>
      <w:lvlJc w:val="left"/>
      <w:pPr>
        <w:tabs>
          <w:tab w:val="num" w:pos="2900"/>
        </w:tabs>
        <w:ind w:left="2900" w:hanging="38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7D22F1"/>
    <w:multiLevelType w:val="hybridMultilevel"/>
    <w:tmpl w:val="7814F6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9"/>
  </w:num>
  <w:num w:numId="5">
    <w:abstractNumId w:val="6"/>
  </w:num>
  <w:num w:numId="6">
    <w:abstractNumId w:val="4"/>
  </w:num>
  <w:num w:numId="7">
    <w:abstractNumId w:val="19"/>
  </w:num>
  <w:num w:numId="8">
    <w:abstractNumId w:val="18"/>
  </w:num>
  <w:num w:numId="9">
    <w:abstractNumId w:val="10"/>
  </w:num>
  <w:num w:numId="10">
    <w:abstractNumId w:val="7"/>
  </w:num>
  <w:num w:numId="11">
    <w:abstractNumId w:val="8"/>
  </w:num>
  <w:num w:numId="12">
    <w:abstractNumId w:val="0"/>
  </w:num>
  <w:num w:numId="13">
    <w:abstractNumId w:val="20"/>
  </w:num>
  <w:num w:numId="14">
    <w:abstractNumId w:val="5"/>
  </w:num>
  <w:num w:numId="15">
    <w:abstractNumId w:val="3"/>
  </w:num>
  <w:num w:numId="16">
    <w:abstractNumId w:val="14"/>
  </w:num>
  <w:num w:numId="17">
    <w:abstractNumId w:val="13"/>
  </w:num>
  <w:num w:numId="18">
    <w:abstractNumId w:val="15"/>
  </w:num>
  <w:num w:numId="19">
    <w:abstractNumId w:val="17"/>
  </w:num>
  <w:num w:numId="20">
    <w:abstractNumId w:val="12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B1"/>
    <w:rsid w:val="0006678C"/>
    <w:rsid w:val="00165619"/>
    <w:rsid w:val="00176EB5"/>
    <w:rsid w:val="002653EC"/>
    <w:rsid w:val="00295BBD"/>
    <w:rsid w:val="002D7369"/>
    <w:rsid w:val="00382FCB"/>
    <w:rsid w:val="00436096"/>
    <w:rsid w:val="004A275A"/>
    <w:rsid w:val="004C74F7"/>
    <w:rsid w:val="0053409B"/>
    <w:rsid w:val="006431B1"/>
    <w:rsid w:val="006450B3"/>
    <w:rsid w:val="006868D0"/>
    <w:rsid w:val="0072302B"/>
    <w:rsid w:val="00755BE5"/>
    <w:rsid w:val="007B0402"/>
    <w:rsid w:val="00855301"/>
    <w:rsid w:val="009B107B"/>
    <w:rsid w:val="00A443C8"/>
    <w:rsid w:val="00A965EC"/>
    <w:rsid w:val="00D02376"/>
    <w:rsid w:val="00D613A6"/>
    <w:rsid w:val="00D9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456B0"/>
  <w15:chartTrackingRefBased/>
  <w15:docId w15:val="{C86C9D66-859F-4358-9F1F-EAA90B43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7369"/>
    <w:pPr>
      <w:suppressAutoHyphens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43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40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09B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D613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ww.pl" TargetMode="External"/><Relationship Id="rId5" Type="http://schemas.openxmlformats.org/officeDocument/2006/relationships/hyperlink" Target="mailto:edukacja@umw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928</Words>
  <Characters>5574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Pawlowska Anna</dc:creator>
  <cp:keywords/>
  <dc:description/>
  <cp:lastModifiedBy>Machnicka Agnieszka</cp:lastModifiedBy>
  <cp:revision>3</cp:revision>
  <cp:lastPrinted>2022-05-30T07:16:00Z</cp:lastPrinted>
  <dcterms:created xsi:type="dcterms:W3CDTF">2022-06-02T08:09:00Z</dcterms:created>
  <dcterms:modified xsi:type="dcterms:W3CDTF">2022-06-08T09:49:00Z</dcterms:modified>
</cp:coreProperties>
</file>